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B2343" w14:textId="55A5E933" w:rsidR="0031612A" w:rsidRPr="0031612A" w:rsidRDefault="00E073FF" w:rsidP="0031612A">
      <w:pPr>
        <w:pStyle w:val="Header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bookmarkStart w:id="0" w:name="_GoBack"/>
      <w:bookmarkEnd w:id="0"/>
      <w:r w:rsidR="0031612A">
        <w:rPr>
          <w:rFonts w:ascii="Georgia" w:hAnsi="Georgia"/>
          <w:sz w:val="20"/>
          <w:szCs w:val="20"/>
        </w:rPr>
        <w:tab/>
      </w:r>
      <w:r w:rsidR="0031612A">
        <w:rPr>
          <w:rFonts w:ascii="Georgia" w:hAnsi="Georgia"/>
          <w:sz w:val="20"/>
          <w:szCs w:val="20"/>
        </w:rPr>
        <w:tab/>
        <w:t>Ms. Valente</w:t>
      </w:r>
    </w:p>
    <w:p w14:paraId="2DF77DB9" w14:textId="593FEA7A" w:rsidR="002543FD" w:rsidRPr="00C83FD9" w:rsidRDefault="00F41815" w:rsidP="00F41815">
      <w:pPr>
        <w:jc w:val="center"/>
        <w:rPr>
          <w:rFonts w:ascii="Georgia" w:hAnsi="Georgia"/>
          <w:b/>
          <w:sz w:val="28"/>
          <w:szCs w:val="28"/>
        </w:rPr>
      </w:pPr>
      <w:r w:rsidRPr="00C83FD9">
        <w:rPr>
          <w:rFonts w:ascii="Georgia" w:hAnsi="Georgia"/>
          <w:b/>
          <w:sz w:val="28"/>
          <w:szCs w:val="28"/>
        </w:rPr>
        <w:t xml:space="preserve">Le Passé composé: </w:t>
      </w:r>
      <w:r w:rsidR="00A03845">
        <w:rPr>
          <w:rFonts w:ascii="Georgia" w:hAnsi="Georgia"/>
          <w:b/>
          <w:sz w:val="28"/>
          <w:szCs w:val="28"/>
        </w:rPr>
        <w:t>avoir</w:t>
      </w:r>
    </w:p>
    <w:p w14:paraId="0A9EF7DB" w14:textId="77777777" w:rsidR="00F41815" w:rsidRDefault="00F41815" w:rsidP="00F41815">
      <w:pPr>
        <w:jc w:val="center"/>
        <w:rPr>
          <w:rFonts w:ascii="Georgia" w:hAnsi="Georgia"/>
          <w:b/>
        </w:rPr>
      </w:pPr>
    </w:p>
    <w:p w14:paraId="364A246B" w14:textId="77777777" w:rsidR="00F41815" w:rsidRDefault="00F41815" w:rsidP="00F41815">
      <w:pPr>
        <w:jc w:val="both"/>
        <w:rPr>
          <w:rFonts w:ascii="Georgia" w:hAnsi="Georgia"/>
        </w:rPr>
      </w:pPr>
    </w:p>
    <w:p w14:paraId="1C44FD2F" w14:textId="1DB1A66E" w:rsidR="00A03845" w:rsidRPr="00A03845" w:rsidRDefault="00A03845" w:rsidP="00A03845">
      <w:pPr>
        <w:spacing w:line="360" w:lineRule="auto"/>
        <w:rPr>
          <w:rFonts w:ascii="Georgia" w:hAnsi="Georgia"/>
          <w:b/>
        </w:rPr>
      </w:pPr>
      <w:r>
        <w:rPr>
          <w:rFonts w:ascii="Georgia" w:hAnsi="Georgia"/>
          <w:b/>
        </w:rPr>
        <w:t>Formation</w:t>
      </w:r>
    </w:p>
    <w:p w14:paraId="5563FC7B" w14:textId="17476BA8" w:rsidR="00F41815" w:rsidRDefault="0031612A" w:rsidP="00A03845">
      <w:pPr>
        <w:ind w:firstLine="720"/>
        <w:rPr>
          <w:rFonts w:ascii="Georgia" w:hAnsi="Georgia"/>
        </w:rPr>
      </w:pPr>
      <w:r>
        <w:rPr>
          <w:rFonts w:ascii="Georgia" w:hAnsi="Georgia"/>
        </w:rPr>
        <w:t>le passé composé</w:t>
      </w:r>
      <w:r w:rsidR="00F41815">
        <w:rPr>
          <w:rFonts w:ascii="Georgia" w:hAnsi="Georgia"/>
        </w:rPr>
        <w:t xml:space="preserve"> = ____________ + ____________</w:t>
      </w:r>
    </w:p>
    <w:p w14:paraId="77D9CBD4" w14:textId="42B7B2F1" w:rsidR="00F41815" w:rsidRDefault="00A03845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 w:rsidR="0031612A">
        <w:rPr>
          <w:rFonts w:ascii="Georgia" w:hAnsi="Georgia"/>
        </w:rPr>
        <w:t>(au                     )</w:t>
      </w:r>
    </w:p>
    <w:p w14:paraId="78C1243E" w14:textId="77777777" w:rsidR="00F41815" w:rsidRDefault="00F41815" w:rsidP="00F41815">
      <w:pPr>
        <w:jc w:val="both"/>
        <w:rPr>
          <w:rFonts w:ascii="Georgia" w:hAnsi="Georgia"/>
        </w:rPr>
      </w:pPr>
    </w:p>
    <w:p w14:paraId="24984B3F" w14:textId="77777777" w:rsidR="00F41815" w:rsidRDefault="00F41815" w:rsidP="00F41815">
      <w:pPr>
        <w:jc w:val="both"/>
        <w:rPr>
          <w:rFonts w:ascii="Georgia" w:hAnsi="Georgia"/>
        </w:rPr>
      </w:pPr>
    </w:p>
    <w:p w14:paraId="018B78F2" w14:textId="50A406BE" w:rsidR="00F41815" w:rsidRPr="00A03845" w:rsidRDefault="00896A6D" w:rsidP="00A03845">
      <w:pPr>
        <w:jc w:val="both"/>
        <w:rPr>
          <w:rFonts w:ascii="Georgia" w:hAnsi="Georgia"/>
        </w:rPr>
      </w:pPr>
      <w:r w:rsidRPr="00A03845">
        <w:rPr>
          <w:rFonts w:ascii="Georgia" w:hAnsi="Georgia"/>
        </w:rPr>
        <w:t>T</w:t>
      </w:r>
      <w:r w:rsidR="000E63AC" w:rsidRPr="00A03845">
        <w:rPr>
          <w:rFonts w:ascii="Georgia" w:hAnsi="Georgia"/>
        </w:rPr>
        <w:t xml:space="preserve">raduis le verbe </w:t>
      </w:r>
      <w:r w:rsidR="00A03845">
        <w:rPr>
          <w:rFonts w:ascii="Georgia" w:hAnsi="Georgia"/>
          <w:b/>
        </w:rPr>
        <w:t>avoir</w:t>
      </w:r>
      <w:r w:rsidR="000E63AC" w:rsidRPr="00A03845">
        <w:rPr>
          <w:rFonts w:ascii="Georgia" w:hAnsi="Georgia"/>
        </w:rPr>
        <w:t xml:space="preserve"> et conjuge</w:t>
      </w:r>
      <w:r w:rsidRPr="00A03845">
        <w:rPr>
          <w:rFonts w:ascii="Georgia" w:hAnsi="Georgia"/>
        </w:rPr>
        <w:t>-le pour chaque pronom au présent.</w:t>
      </w:r>
    </w:p>
    <w:p w14:paraId="773B5A67" w14:textId="77777777" w:rsidR="00F41815" w:rsidRDefault="00F41815" w:rsidP="000036B6">
      <w:pPr>
        <w:rPr>
          <w:rFonts w:ascii="Georgia" w:hAnsi="Georgia"/>
          <w:b/>
          <w:sz w:val="28"/>
          <w:szCs w:val="28"/>
        </w:rPr>
      </w:pPr>
    </w:p>
    <w:p w14:paraId="2A2214C9" w14:textId="5E4681AD" w:rsidR="000036B6" w:rsidRDefault="00A03845" w:rsidP="00390F1F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avoir</w:t>
      </w:r>
      <w:r w:rsidR="00F41815" w:rsidRPr="000036B6">
        <w:rPr>
          <w:rFonts w:ascii="Georgia" w:hAnsi="Georgia"/>
          <w:b/>
        </w:rPr>
        <w:t xml:space="preserve"> = _________</w:t>
      </w:r>
      <w:r>
        <w:rPr>
          <w:rFonts w:ascii="Georgia" w:hAnsi="Georgia"/>
          <w:b/>
        </w:rPr>
        <w:t xml:space="preserve"> (in English)</w:t>
      </w:r>
    </w:p>
    <w:p w14:paraId="7A0E893D" w14:textId="77777777" w:rsidR="00A03845" w:rsidRPr="00390F1F" w:rsidRDefault="00A03845" w:rsidP="00390F1F">
      <w:pPr>
        <w:jc w:val="center"/>
        <w:rPr>
          <w:rFonts w:ascii="Georgia" w:hAnsi="Georgia"/>
          <w:b/>
        </w:rPr>
      </w:pPr>
    </w:p>
    <w:tbl>
      <w:tblPr>
        <w:tblStyle w:val="TableGrid"/>
        <w:tblpPr w:leftFromText="180" w:rightFromText="180" w:vertAnchor="text" w:horzAnchor="page" w:tblpX="2269" w:tblpY="93"/>
        <w:tblOverlap w:val="never"/>
        <w:tblW w:w="3820" w:type="dxa"/>
        <w:tblLook w:val="04A0" w:firstRow="1" w:lastRow="0" w:firstColumn="1" w:lastColumn="0" w:noHBand="0" w:noVBand="1"/>
      </w:tblPr>
      <w:tblGrid>
        <w:gridCol w:w="817"/>
        <w:gridCol w:w="3003"/>
      </w:tblGrid>
      <w:tr w:rsidR="000036B6" w:rsidRPr="000036B6" w14:paraId="4E58DAC3" w14:textId="77777777" w:rsidTr="000036B6">
        <w:trPr>
          <w:trHeight w:val="407"/>
        </w:trPr>
        <w:tc>
          <w:tcPr>
            <w:tcW w:w="817" w:type="dxa"/>
          </w:tcPr>
          <w:p w14:paraId="0C9BBE95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000000" w:themeColor="text1"/>
              </w:rPr>
            </w:pPr>
            <w:r w:rsidRPr="000036B6">
              <w:rPr>
                <w:rFonts w:ascii="Georgia" w:hAnsi="Georgia"/>
                <w:color w:val="000000" w:themeColor="text1"/>
              </w:rPr>
              <w:t xml:space="preserve">Je          </w:t>
            </w:r>
          </w:p>
        </w:tc>
        <w:tc>
          <w:tcPr>
            <w:tcW w:w="3003" w:type="dxa"/>
          </w:tcPr>
          <w:p w14:paraId="4DEB1386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000000" w:themeColor="text1"/>
              </w:rPr>
            </w:pPr>
          </w:p>
        </w:tc>
      </w:tr>
      <w:tr w:rsidR="000036B6" w:rsidRPr="000036B6" w14:paraId="64363D64" w14:textId="77777777" w:rsidTr="000036B6">
        <w:trPr>
          <w:trHeight w:val="407"/>
        </w:trPr>
        <w:tc>
          <w:tcPr>
            <w:tcW w:w="817" w:type="dxa"/>
          </w:tcPr>
          <w:p w14:paraId="41CD57F0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Tu</w:t>
            </w:r>
          </w:p>
        </w:tc>
        <w:tc>
          <w:tcPr>
            <w:tcW w:w="3003" w:type="dxa"/>
          </w:tcPr>
          <w:p w14:paraId="7DB357A5" w14:textId="5A3146DF" w:rsidR="000036B6" w:rsidRPr="000036B6" w:rsidRDefault="00A03845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  <w:color w:val="FF0000"/>
              </w:rPr>
              <w:t>as</w:t>
            </w:r>
          </w:p>
        </w:tc>
      </w:tr>
      <w:tr w:rsidR="000036B6" w:rsidRPr="000036B6" w14:paraId="6E4E50D3" w14:textId="77777777" w:rsidTr="000036B6">
        <w:trPr>
          <w:trHeight w:val="418"/>
        </w:trPr>
        <w:tc>
          <w:tcPr>
            <w:tcW w:w="817" w:type="dxa"/>
          </w:tcPr>
          <w:p w14:paraId="0FDE0743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Il</w:t>
            </w:r>
          </w:p>
        </w:tc>
        <w:tc>
          <w:tcPr>
            <w:tcW w:w="3003" w:type="dxa"/>
          </w:tcPr>
          <w:p w14:paraId="53C95853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7AA2FDB5" w14:textId="77777777" w:rsidTr="000036B6">
        <w:trPr>
          <w:trHeight w:val="407"/>
        </w:trPr>
        <w:tc>
          <w:tcPr>
            <w:tcW w:w="817" w:type="dxa"/>
          </w:tcPr>
          <w:p w14:paraId="4D7FA557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Elle</w:t>
            </w:r>
          </w:p>
        </w:tc>
        <w:tc>
          <w:tcPr>
            <w:tcW w:w="3003" w:type="dxa"/>
          </w:tcPr>
          <w:p w14:paraId="34F6C9A8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6A1B5880" w14:textId="77777777" w:rsidTr="000036B6">
        <w:trPr>
          <w:trHeight w:val="418"/>
        </w:trPr>
        <w:tc>
          <w:tcPr>
            <w:tcW w:w="817" w:type="dxa"/>
          </w:tcPr>
          <w:p w14:paraId="59EBF420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On</w:t>
            </w:r>
          </w:p>
        </w:tc>
        <w:tc>
          <w:tcPr>
            <w:tcW w:w="3003" w:type="dxa"/>
          </w:tcPr>
          <w:p w14:paraId="4C0154B4" w14:textId="2F78D099" w:rsidR="000036B6" w:rsidRPr="000036B6" w:rsidRDefault="00A03845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  <w:color w:val="FF0000"/>
              </w:rPr>
              <w:t>a</w:t>
            </w:r>
          </w:p>
        </w:tc>
      </w:tr>
    </w:tbl>
    <w:tbl>
      <w:tblPr>
        <w:tblStyle w:val="TableGrid"/>
        <w:tblpPr w:leftFromText="180" w:rightFromText="180" w:vertAnchor="text" w:horzAnchor="page" w:tblpXSpec="center" w:tblpY="145"/>
        <w:tblOverlap w:val="never"/>
        <w:tblW w:w="3820" w:type="dxa"/>
        <w:tblLook w:val="04A0" w:firstRow="1" w:lastRow="0" w:firstColumn="1" w:lastColumn="0" w:noHBand="0" w:noVBand="1"/>
      </w:tblPr>
      <w:tblGrid>
        <w:gridCol w:w="817"/>
        <w:gridCol w:w="3003"/>
      </w:tblGrid>
      <w:tr w:rsidR="000036B6" w:rsidRPr="000036B6" w14:paraId="268E5B34" w14:textId="77777777" w:rsidTr="00FF2D49">
        <w:trPr>
          <w:trHeight w:val="407"/>
        </w:trPr>
        <w:tc>
          <w:tcPr>
            <w:tcW w:w="817" w:type="dxa"/>
          </w:tcPr>
          <w:p w14:paraId="361F21E8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Nous</w:t>
            </w:r>
          </w:p>
        </w:tc>
        <w:tc>
          <w:tcPr>
            <w:tcW w:w="3003" w:type="dxa"/>
          </w:tcPr>
          <w:p w14:paraId="6364A156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41663FA2" w14:textId="77777777" w:rsidTr="00FF2D49">
        <w:trPr>
          <w:trHeight w:val="418"/>
        </w:trPr>
        <w:tc>
          <w:tcPr>
            <w:tcW w:w="817" w:type="dxa"/>
          </w:tcPr>
          <w:p w14:paraId="3E4D9024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Vous</w:t>
            </w:r>
          </w:p>
        </w:tc>
        <w:tc>
          <w:tcPr>
            <w:tcW w:w="3003" w:type="dxa"/>
          </w:tcPr>
          <w:p w14:paraId="409F7C09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69A48890" w14:textId="77777777" w:rsidTr="00FF2D49">
        <w:trPr>
          <w:trHeight w:val="407"/>
        </w:trPr>
        <w:tc>
          <w:tcPr>
            <w:tcW w:w="817" w:type="dxa"/>
          </w:tcPr>
          <w:p w14:paraId="0AA405F1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Ils</w:t>
            </w:r>
          </w:p>
        </w:tc>
        <w:tc>
          <w:tcPr>
            <w:tcW w:w="3003" w:type="dxa"/>
          </w:tcPr>
          <w:p w14:paraId="5184AB18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19333310" w14:textId="77777777" w:rsidTr="00FF2D49">
        <w:trPr>
          <w:trHeight w:val="418"/>
        </w:trPr>
        <w:tc>
          <w:tcPr>
            <w:tcW w:w="817" w:type="dxa"/>
          </w:tcPr>
          <w:p w14:paraId="6817FC23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Elles</w:t>
            </w:r>
          </w:p>
        </w:tc>
        <w:tc>
          <w:tcPr>
            <w:tcW w:w="3003" w:type="dxa"/>
          </w:tcPr>
          <w:p w14:paraId="7B30C645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</w:tbl>
    <w:p w14:paraId="5C3AB92A" w14:textId="77777777" w:rsidR="000036B6" w:rsidRDefault="000036B6" w:rsidP="000036B6">
      <w:pPr>
        <w:jc w:val="both"/>
        <w:rPr>
          <w:rFonts w:ascii="Georgia" w:hAnsi="Georgia"/>
        </w:rPr>
      </w:pPr>
    </w:p>
    <w:p w14:paraId="025664A3" w14:textId="77777777" w:rsidR="00A03845" w:rsidRDefault="00A03845" w:rsidP="00A03845">
      <w:pPr>
        <w:jc w:val="center"/>
        <w:rPr>
          <w:rFonts w:ascii="Georgia" w:hAnsi="Georgia"/>
        </w:rPr>
      </w:pPr>
    </w:p>
    <w:p w14:paraId="475F74C4" w14:textId="77777777" w:rsidR="00A03845" w:rsidRDefault="00A03845" w:rsidP="00A03845">
      <w:pPr>
        <w:jc w:val="center"/>
        <w:rPr>
          <w:rFonts w:ascii="Georgia" w:hAnsi="Georgia"/>
        </w:rPr>
      </w:pPr>
    </w:p>
    <w:p w14:paraId="614D9674" w14:textId="77777777" w:rsidR="00A03845" w:rsidRPr="00A03845" w:rsidRDefault="00A03845" w:rsidP="00A03845">
      <w:pPr>
        <w:rPr>
          <w:rFonts w:ascii="Georgia" w:hAnsi="Georgia"/>
          <w:b/>
        </w:rPr>
      </w:pPr>
      <w:r w:rsidRPr="00A03845">
        <w:rPr>
          <w:rFonts w:ascii="Georgia" w:hAnsi="Georgia"/>
          <w:b/>
        </w:rPr>
        <w:t>Mets les verbes suivants au passé composé.</w:t>
      </w:r>
    </w:p>
    <w:p w14:paraId="7891BD33" w14:textId="77777777" w:rsidR="00A03845" w:rsidRDefault="00A03845" w:rsidP="00A03845">
      <w:pPr>
        <w:jc w:val="center"/>
        <w:rPr>
          <w:rFonts w:ascii="Georgia" w:hAnsi="Georgia"/>
          <w:b/>
        </w:rPr>
      </w:pPr>
    </w:p>
    <w:p w14:paraId="0A143E4C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Il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(inviter) beaucoup de monde.</w:t>
      </w:r>
    </w:p>
    <w:p w14:paraId="45A6AB52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Nous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(refuser) leur invitation.</w:t>
      </w:r>
    </w:p>
    <w:p w14:paraId="26074E18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Tu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(travailler) hier matin?</w:t>
      </w:r>
    </w:p>
    <w:p w14:paraId="014BB861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Il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(comprendre) l’intrigue.</w:t>
      </w:r>
    </w:p>
    <w:p w14:paraId="50ED038E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(apporter) un joli cadeau.</w:t>
      </w:r>
    </w:p>
    <w:p w14:paraId="2FAE3FC5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Je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(voyager) avec Rémi.</w:t>
      </w:r>
    </w:p>
    <w:p w14:paraId="4AD13E0F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Vous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(louer) une voiture.</w:t>
      </w:r>
    </w:p>
    <w:p w14:paraId="5846A8F4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Elles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(regarder) le film.</w:t>
      </w:r>
    </w:p>
    <w:p w14:paraId="29CC7AE0" w14:textId="77777777" w:rsid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Vous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(téléphoner) à vos cousins.</w:t>
      </w:r>
    </w:p>
    <w:p w14:paraId="27729234" w14:textId="4CE143F7" w:rsidR="00A03845" w:rsidRPr="00A03845" w:rsidRDefault="00A03845" w:rsidP="00B632AB">
      <w:pPr>
        <w:pStyle w:val="ListParagraph"/>
        <w:numPr>
          <w:ilvl w:val="0"/>
          <w:numId w:val="6"/>
        </w:numPr>
        <w:spacing w:line="48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Tu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(assister) à la pièce.</w:t>
      </w:r>
    </w:p>
    <w:p w14:paraId="24DB0171" w14:textId="77777777" w:rsidR="00B632AB" w:rsidRDefault="00B632AB" w:rsidP="00A03845">
      <w:pPr>
        <w:rPr>
          <w:rFonts w:ascii="Georgia" w:hAnsi="Georgia"/>
          <w:b/>
        </w:rPr>
      </w:pPr>
    </w:p>
    <w:p w14:paraId="00D31C87" w14:textId="77777777" w:rsidR="00B632AB" w:rsidRDefault="00B632AB" w:rsidP="00A03845">
      <w:pPr>
        <w:rPr>
          <w:rFonts w:ascii="Georgia" w:hAnsi="Georgia"/>
          <w:b/>
        </w:rPr>
      </w:pPr>
    </w:p>
    <w:p w14:paraId="3DFA1DAB" w14:textId="77777777" w:rsidR="00B632AB" w:rsidRDefault="00B632AB" w:rsidP="00A03845">
      <w:pPr>
        <w:rPr>
          <w:rFonts w:ascii="Georgia" w:hAnsi="Georgia"/>
          <w:b/>
        </w:rPr>
      </w:pPr>
    </w:p>
    <w:p w14:paraId="715FA6B6" w14:textId="77777777" w:rsidR="00A03845" w:rsidRPr="00A03845" w:rsidRDefault="00A03845" w:rsidP="00A03845">
      <w:pPr>
        <w:rPr>
          <w:rFonts w:ascii="Georgia" w:hAnsi="Georgia"/>
          <w:b/>
        </w:rPr>
      </w:pPr>
      <w:r w:rsidRPr="00A03845">
        <w:rPr>
          <w:rFonts w:ascii="Georgia" w:hAnsi="Georgia"/>
          <w:b/>
        </w:rPr>
        <w:lastRenderedPageBreak/>
        <w:t>Mets les verbes suivants au passé composé.</w:t>
      </w:r>
    </w:p>
    <w:p w14:paraId="7D8B7B71" w14:textId="77777777" w:rsidR="00A03845" w:rsidRPr="00141534" w:rsidRDefault="00A03845" w:rsidP="00A03845">
      <w:pPr>
        <w:jc w:val="center"/>
        <w:rPr>
          <w:rFonts w:ascii="Georgia" w:hAnsi="Georgia"/>
          <w:b/>
          <w:i/>
        </w:rPr>
      </w:pPr>
    </w:p>
    <w:p w14:paraId="6B0B8A78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Ils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(investir) une grosse somme.</w:t>
      </w:r>
    </w:p>
    <w:p w14:paraId="34CC1781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Le public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(applaudir) les comédiens.</w:t>
      </w:r>
    </w:p>
    <w:p w14:paraId="14AE77B9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Elles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(réfléchir) toute la journée.</w:t>
      </w:r>
    </w:p>
    <w:p w14:paraId="0433AF1B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La voiture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(ralentir) au Carrefour.</w:t>
      </w:r>
    </w:p>
    <w:p w14:paraId="4DD14971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Ils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(attendre) le train une demi-heure.</w:t>
      </w:r>
    </w:p>
    <w:p w14:paraId="70FB5B73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Nous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(réussir) à les convaincre.</w:t>
      </w:r>
    </w:p>
    <w:p w14:paraId="75F03E17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(perdre) ses bijoux en vacances.</w:t>
      </w:r>
    </w:p>
    <w:p w14:paraId="1C8AE72D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Tu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(grandir) en Europe?</w:t>
      </w:r>
    </w:p>
    <w:p w14:paraId="17D375B4" w14:textId="77777777" w:rsidR="00A03845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(sentir) une bonne odeur venant de la cuisine.</w:t>
      </w:r>
    </w:p>
    <w:p w14:paraId="26573164" w14:textId="77777777" w:rsidR="00A03845" w:rsidRPr="00141534" w:rsidRDefault="00A03845" w:rsidP="00A03845">
      <w:pPr>
        <w:pStyle w:val="ListParagraph"/>
        <w:numPr>
          <w:ilvl w:val="0"/>
          <w:numId w:val="7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Le théâtre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(vendre) beaucoup de billets.</w:t>
      </w:r>
    </w:p>
    <w:p w14:paraId="2AB52E0B" w14:textId="77777777" w:rsidR="007A10CD" w:rsidRDefault="007A10CD" w:rsidP="00A03845">
      <w:pPr>
        <w:pStyle w:val="ListParagraph"/>
        <w:ind w:left="426"/>
        <w:jc w:val="both"/>
        <w:rPr>
          <w:rFonts w:ascii="Georgia" w:hAnsi="Georgia"/>
        </w:rPr>
      </w:pPr>
    </w:p>
    <w:sectPr w:rsidR="007A10CD" w:rsidSect="00896A6D">
      <w:pgSz w:w="12240" w:h="15840"/>
      <w:pgMar w:top="1276" w:right="180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B36C2" w14:textId="77777777" w:rsidR="00A55464" w:rsidRDefault="00A55464" w:rsidP="001F090F">
      <w:r>
        <w:separator/>
      </w:r>
    </w:p>
  </w:endnote>
  <w:endnote w:type="continuationSeparator" w:id="0">
    <w:p w14:paraId="5487C963" w14:textId="77777777" w:rsidR="00A55464" w:rsidRDefault="00A55464" w:rsidP="001F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F8C84" w14:textId="77777777" w:rsidR="00A55464" w:rsidRDefault="00A55464" w:rsidP="001F090F">
      <w:r>
        <w:separator/>
      </w:r>
    </w:p>
  </w:footnote>
  <w:footnote w:type="continuationSeparator" w:id="0">
    <w:p w14:paraId="5B35DD5D" w14:textId="77777777" w:rsidR="00A55464" w:rsidRDefault="00A55464" w:rsidP="001F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6232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24657"/>
    <w:multiLevelType w:val="hybridMultilevel"/>
    <w:tmpl w:val="7CBA7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D21C9"/>
    <w:multiLevelType w:val="hybridMultilevel"/>
    <w:tmpl w:val="CE10E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4597F"/>
    <w:multiLevelType w:val="hybridMultilevel"/>
    <w:tmpl w:val="5518C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0C2465"/>
    <w:multiLevelType w:val="hybridMultilevel"/>
    <w:tmpl w:val="3672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15"/>
    <w:rsid w:val="000036B6"/>
    <w:rsid w:val="000E63AC"/>
    <w:rsid w:val="001C1F28"/>
    <w:rsid w:val="001E18D1"/>
    <w:rsid w:val="001F090F"/>
    <w:rsid w:val="002543FD"/>
    <w:rsid w:val="0028596C"/>
    <w:rsid w:val="0031612A"/>
    <w:rsid w:val="00390F1F"/>
    <w:rsid w:val="00554C5B"/>
    <w:rsid w:val="00707F76"/>
    <w:rsid w:val="007A10CD"/>
    <w:rsid w:val="00832F40"/>
    <w:rsid w:val="00896A6D"/>
    <w:rsid w:val="00A03845"/>
    <w:rsid w:val="00A37684"/>
    <w:rsid w:val="00A55464"/>
    <w:rsid w:val="00A6634F"/>
    <w:rsid w:val="00AB2547"/>
    <w:rsid w:val="00B632AB"/>
    <w:rsid w:val="00BC2A0B"/>
    <w:rsid w:val="00C83FD9"/>
    <w:rsid w:val="00D613FB"/>
    <w:rsid w:val="00D82332"/>
    <w:rsid w:val="00E073FF"/>
    <w:rsid w:val="00F140D1"/>
    <w:rsid w:val="00F4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54674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815"/>
    <w:pPr>
      <w:ind w:left="720"/>
      <w:contextualSpacing/>
    </w:pPr>
  </w:style>
  <w:style w:type="table" w:styleId="TableGrid">
    <w:name w:val="Table Grid"/>
    <w:basedOn w:val="TableNormal"/>
    <w:uiPriority w:val="59"/>
    <w:rsid w:val="00F41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90F"/>
  </w:style>
  <w:style w:type="paragraph" w:styleId="Footer">
    <w:name w:val="footer"/>
    <w:basedOn w:val="Normal"/>
    <w:link w:val="Foot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237</Words>
  <Characters>1356</Characters>
  <Application>Microsoft Macintosh Word</Application>
  <DocSecurity>0</DocSecurity>
  <Lines>11</Lines>
  <Paragraphs>3</Paragraphs>
  <ScaleCrop>false</ScaleCrop>
  <Company>Toronto Prep School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12</cp:revision>
  <cp:lastPrinted>2017-02-10T17:03:00Z</cp:lastPrinted>
  <dcterms:created xsi:type="dcterms:W3CDTF">2016-02-01T19:09:00Z</dcterms:created>
  <dcterms:modified xsi:type="dcterms:W3CDTF">2017-03-28T12:31:00Z</dcterms:modified>
</cp:coreProperties>
</file>